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065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4"/>
        <w:gridCol w:w="4961"/>
      </w:tblGrid>
      <w:tr w:rsidR="002457C9" w:rsidRPr="0092116D" w:rsidTr="006E5DE0">
        <w:trPr>
          <w:trHeight w:val="1562"/>
        </w:trPr>
        <w:tc>
          <w:tcPr>
            <w:tcW w:w="5104" w:type="dxa"/>
            <w:hideMark/>
          </w:tcPr>
          <w:p w:rsidR="002457C9" w:rsidRPr="0092116D" w:rsidRDefault="002457C9" w:rsidP="006E5DE0">
            <w:pPr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92116D">
              <w:rPr>
                <w:rFonts w:ascii="Times New Roman" w:hAnsi="Times New Roman" w:cs="Times New Roman"/>
                <w:b/>
                <w:szCs w:val="24"/>
              </w:rPr>
              <w:t>Принято:</w:t>
            </w:r>
          </w:p>
          <w:p w:rsidR="002457C9" w:rsidRDefault="002457C9" w:rsidP="006E5DE0">
            <w:pPr>
              <w:rPr>
                <w:rFonts w:ascii="Times New Roman" w:hAnsi="Times New Roman" w:cs="Times New Roman"/>
                <w:szCs w:val="24"/>
              </w:rPr>
            </w:pPr>
            <w:r w:rsidRPr="0092116D">
              <w:rPr>
                <w:rFonts w:ascii="Times New Roman" w:hAnsi="Times New Roman" w:cs="Times New Roman"/>
                <w:szCs w:val="24"/>
              </w:rPr>
              <w:t>Педагогическим советом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92116D">
              <w:rPr>
                <w:rFonts w:ascii="Times New Roman" w:hAnsi="Times New Roman" w:cs="Times New Roman"/>
                <w:szCs w:val="24"/>
              </w:rPr>
              <w:t>МБДОУ</w:t>
            </w:r>
          </w:p>
          <w:p w:rsidR="002457C9" w:rsidRPr="0092116D" w:rsidRDefault="002457C9" w:rsidP="006E5DE0">
            <w:pPr>
              <w:rPr>
                <w:rFonts w:ascii="Times New Roman" w:hAnsi="Times New Roman" w:cs="Times New Roman"/>
                <w:szCs w:val="24"/>
              </w:rPr>
            </w:pPr>
            <w:r w:rsidRPr="0092116D">
              <w:rPr>
                <w:rFonts w:ascii="Times New Roman" w:hAnsi="Times New Roman" w:cs="Times New Roman"/>
                <w:szCs w:val="24"/>
              </w:rPr>
              <w:t xml:space="preserve"> «ЦРР </w:t>
            </w:r>
            <w:r>
              <w:rPr>
                <w:rFonts w:ascii="Times New Roman" w:hAnsi="Times New Roman" w:cs="Times New Roman"/>
                <w:szCs w:val="24"/>
              </w:rPr>
              <w:t>–</w:t>
            </w:r>
            <w:r w:rsidRPr="0092116D">
              <w:rPr>
                <w:rFonts w:ascii="Times New Roman" w:hAnsi="Times New Roman" w:cs="Times New Roman"/>
                <w:szCs w:val="24"/>
              </w:rPr>
              <w:t xml:space="preserve"> детский</w:t>
            </w:r>
            <w:r>
              <w:rPr>
                <w:rFonts w:ascii="Times New Roman" w:hAnsi="Times New Roman" w:cs="Times New Roman"/>
                <w:szCs w:val="24"/>
              </w:rPr>
              <w:t xml:space="preserve">  </w:t>
            </w:r>
            <w:r w:rsidRPr="0092116D">
              <w:rPr>
                <w:rFonts w:ascii="Times New Roman" w:hAnsi="Times New Roman" w:cs="Times New Roman"/>
                <w:szCs w:val="24"/>
              </w:rPr>
              <w:t xml:space="preserve"> сад</w:t>
            </w:r>
            <w:r>
              <w:rPr>
                <w:rFonts w:ascii="Times New Roman" w:hAnsi="Times New Roman" w:cs="Times New Roman"/>
                <w:szCs w:val="24"/>
              </w:rPr>
              <w:t xml:space="preserve">          </w:t>
            </w:r>
            <w:r w:rsidRPr="0092116D">
              <w:rPr>
                <w:rFonts w:ascii="Times New Roman" w:hAnsi="Times New Roman" w:cs="Times New Roman"/>
                <w:szCs w:val="24"/>
              </w:rPr>
              <w:t xml:space="preserve"> № 15»</w:t>
            </w:r>
          </w:p>
          <w:p w:rsidR="002457C9" w:rsidRPr="0092116D" w:rsidRDefault="002457C9" w:rsidP="006E5DE0">
            <w:pPr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92116D">
              <w:rPr>
                <w:rFonts w:ascii="Times New Roman" w:hAnsi="Times New Roman" w:cs="Times New Roman"/>
                <w:szCs w:val="24"/>
              </w:rPr>
              <w:t>протокол №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92116D">
              <w:rPr>
                <w:rFonts w:ascii="Times New Roman" w:hAnsi="Times New Roman" w:cs="Times New Roman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Cs w:val="24"/>
              </w:rPr>
              <w:t>5</w:t>
            </w:r>
            <w:r w:rsidRPr="0092116D">
              <w:rPr>
                <w:rFonts w:ascii="Times New Roman" w:hAnsi="Times New Roman" w:cs="Times New Roman"/>
                <w:szCs w:val="24"/>
              </w:rPr>
              <w:t xml:space="preserve"> от </w:t>
            </w:r>
            <w:r>
              <w:rPr>
                <w:rFonts w:ascii="Times New Roman" w:hAnsi="Times New Roman" w:cs="Times New Roman"/>
                <w:szCs w:val="24"/>
              </w:rPr>
              <w:t>28.08.2025г.</w:t>
            </w:r>
          </w:p>
        </w:tc>
        <w:tc>
          <w:tcPr>
            <w:tcW w:w="4961" w:type="dxa"/>
          </w:tcPr>
          <w:p w:rsidR="002457C9" w:rsidRPr="0092116D" w:rsidRDefault="002457C9" w:rsidP="006E5DE0">
            <w:pPr>
              <w:ind w:firstLine="743"/>
              <w:rPr>
                <w:rFonts w:ascii="Times New Roman" w:eastAsia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Приложение № 16</w:t>
            </w:r>
          </w:p>
          <w:p w:rsidR="002457C9" w:rsidRPr="0092116D" w:rsidRDefault="002457C9" w:rsidP="006E5DE0">
            <w:pPr>
              <w:ind w:firstLine="743"/>
              <w:rPr>
                <w:rFonts w:ascii="Times New Roman" w:eastAsia="Arial Unicode MS" w:hAnsi="Times New Roman" w:cs="Times New Roman"/>
                <w:szCs w:val="24"/>
              </w:rPr>
            </w:pPr>
            <w:r w:rsidRPr="0092116D">
              <w:rPr>
                <w:rFonts w:ascii="Times New Roman" w:hAnsi="Times New Roman" w:cs="Times New Roman"/>
                <w:szCs w:val="24"/>
              </w:rPr>
              <w:t xml:space="preserve">к </w:t>
            </w:r>
            <w:r>
              <w:rPr>
                <w:rFonts w:ascii="Times New Roman" w:hAnsi="Times New Roman" w:cs="Times New Roman"/>
                <w:szCs w:val="24"/>
              </w:rPr>
              <w:t xml:space="preserve">  </w:t>
            </w:r>
            <w:r w:rsidRPr="0092116D">
              <w:rPr>
                <w:rFonts w:ascii="Times New Roman" w:hAnsi="Times New Roman" w:cs="Times New Roman"/>
                <w:szCs w:val="24"/>
              </w:rPr>
              <w:t>приказу</w:t>
            </w:r>
            <w:r>
              <w:rPr>
                <w:rFonts w:ascii="Times New Roman" w:hAnsi="Times New Roman" w:cs="Times New Roman"/>
                <w:szCs w:val="24"/>
              </w:rPr>
              <w:t xml:space="preserve">  </w:t>
            </w:r>
            <w:r w:rsidRPr="0092116D">
              <w:rPr>
                <w:rFonts w:ascii="Times New Roman" w:hAnsi="Times New Roman" w:cs="Times New Roman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szCs w:val="24"/>
              </w:rPr>
              <w:t xml:space="preserve">184  </w:t>
            </w:r>
            <w:r w:rsidRPr="0092116D">
              <w:rPr>
                <w:rFonts w:ascii="Times New Roman" w:hAnsi="Times New Roman" w:cs="Times New Roman"/>
                <w:szCs w:val="24"/>
              </w:rPr>
              <w:t xml:space="preserve"> от</w:t>
            </w:r>
            <w:r>
              <w:rPr>
                <w:rFonts w:ascii="Times New Roman" w:hAnsi="Times New Roman" w:cs="Times New Roman"/>
                <w:szCs w:val="24"/>
              </w:rPr>
              <w:t xml:space="preserve"> 28.08.2025г.</w:t>
            </w:r>
            <w:r w:rsidRPr="0092116D">
              <w:rPr>
                <w:rFonts w:ascii="Times New Roman" w:hAnsi="Times New Roman" w:cs="Times New Roman"/>
                <w:szCs w:val="24"/>
              </w:rPr>
              <w:t xml:space="preserve">  </w:t>
            </w:r>
          </w:p>
          <w:p w:rsidR="002457C9" w:rsidRPr="0092116D" w:rsidRDefault="002457C9" w:rsidP="006E5DE0">
            <w:pPr>
              <w:ind w:firstLine="743"/>
              <w:rPr>
                <w:rFonts w:ascii="Times New Roman" w:hAnsi="Times New Roman" w:cs="Times New Roman"/>
                <w:szCs w:val="24"/>
              </w:rPr>
            </w:pPr>
            <w:r w:rsidRPr="0092116D">
              <w:rPr>
                <w:rFonts w:ascii="Times New Roman" w:hAnsi="Times New Roman" w:cs="Times New Roman"/>
                <w:szCs w:val="24"/>
              </w:rPr>
              <w:t xml:space="preserve">МБДОУ «ЦРР - детский сад № 15»                     </w:t>
            </w:r>
          </w:p>
          <w:p w:rsidR="002457C9" w:rsidRPr="0092116D" w:rsidRDefault="002457C9" w:rsidP="006E5DE0">
            <w:pPr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2457C9" w:rsidRPr="0092116D" w:rsidTr="006E5DE0">
        <w:trPr>
          <w:trHeight w:val="561"/>
        </w:trPr>
        <w:tc>
          <w:tcPr>
            <w:tcW w:w="5104" w:type="dxa"/>
          </w:tcPr>
          <w:p w:rsidR="002457C9" w:rsidRPr="0092116D" w:rsidRDefault="002457C9" w:rsidP="006E5DE0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 xml:space="preserve"> </w:t>
            </w:r>
          </w:p>
          <w:p w:rsidR="002457C9" w:rsidRPr="0092116D" w:rsidRDefault="002457C9" w:rsidP="006E5DE0">
            <w:pPr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4961" w:type="dxa"/>
          </w:tcPr>
          <w:p w:rsidR="002457C9" w:rsidRPr="0092116D" w:rsidRDefault="002457C9" w:rsidP="006E5DE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2457C9" w:rsidRPr="0092116D" w:rsidTr="006E5DE0">
        <w:trPr>
          <w:trHeight w:val="561"/>
        </w:trPr>
        <w:tc>
          <w:tcPr>
            <w:tcW w:w="5104" w:type="dxa"/>
            <w:hideMark/>
          </w:tcPr>
          <w:tbl>
            <w:tblPr>
              <w:tblStyle w:val="a3"/>
              <w:tblW w:w="97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61"/>
              <w:gridCol w:w="4819"/>
            </w:tblGrid>
            <w:tr w:rsidR="002457C9" w:rsidRPr="0092116D" w:rsidTr="006E5DE0">
              <w:trPr>
                <w:trHeight w:val="561"/>
              </w:trPr>
              <w:tc>
                <w:tcPr>
                  <w:tcW w:w="4962" w:type="dxa"/>
                  <w:hideMark/>
                </w:tcPr>
                <w:p w:rsidR="002457C9" w:rsidRPr="0092116D" w:rsidRDefault="002457C9" w:rsidP="006E5DE0">
                  <w:pPr>
                    <w:ind w:left="-74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820" w:type="dxa"/>
                </w:tcPr>
                <w:p w:rsidR="002457C9" w:rsidRPr="0092116D" w:rsidRDefault="002457C9" w:rsidP="006E5DE0">
                  <w:pPr>
                    <w:spacing w:before="100" w:beforeAutospacing="1" w:after="100" w:afterAutospacing="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2457C9" w:rsidRPr="0092116D" w:rsidRDefault="002457C9" w:rsidP="006E5DE0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</w:tcPr>
          <w:p w:rsidR="002457C9" w:rsidRPr="0092116D" w:rsidRDefault="002457C9" w:rsidP="006E5DE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457C9" w:rsidRPr="002F2ECA" w:rsidRDefault="002457C9" w:rsidP="002457C9">
      <w:pPr>
        <w:spacing w:after="0" w:line="240" w:lineRule="auto"/>
        <w:rPr>
          <w:rFonts w:ascii="Times New Roman" w:eastAsia="Times New Roman" w:hAnsi="Times New Roman" w:cs="Times New Roman"/>
          <w:color w:val="00B050"/>
          <w:sz w:val="28"/>
          <w:szCs w:val="28"/>
        </w:rPr>
      </w:pPr>
    </w:p>
    <w:p w:rsidR="002457C9" w:rsidRPr="002F2ECA" w:rsidRDefault="002457C9" w:rsidP="002457C9">
      <w:pPr>
        <w:spacing w:after="0" w:line="240" w:lineRule="auto"/>
        <w:rPr>
          <w:rFonts w:ascii="Times New Roman" w:eastAsia="Times New Roman" w:hAnsi="Times New Roman" w:cs="Times New Roman"/>
          <w:color w:val="00B050"/>
          <w:sz w:val="28"/>
          <w:szCs w:val="28"/>
        </w:rPr>
      </w:pPr>
    </w:p>
    <w:p w:rsidR="002457C9" w:rsidRPr="0092116D" w:rsidRDefault="002457C9" w:rsidP="002457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44"/>
          <w:szCs w:val="44"/>
        </w:rPr>
      </w:pPr>
      <w:r w:rsidRPr="0092116D">
        <w:rPr>
          <w:rFonts w:ascii="Times New Roman" w:eastAsia="Times New Roman" w:hAnsi="Times New Roman" w:cs="Times New Roman"/>
          <w:b/>
          <w:bCs/>
          <w:sz w:val="44"/>
          <w:szCs w:val="44"/>
        </w:rPr>
        <w:t>Положение</w:t>
      </w:r>
      <w:r w:rsidRPr="0092116D">
        <w:rPr>
          <w:rFonts w:ascii="Times New Roman" w:eastAsia="Times New Roman" w:hAnsi="Times New Roman" w:cs="Times New Roman"/>
          <w:b/>
          <w:bCs/>
          <w:sz w:val="44"/>
          <w:szCs w:val="44"/>
        </w:rPr>
        <w:br/>
        <w:t xml:space="preserve">о порядке </w:t>
      </w:r>
      <w:r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</w:t>
      </w:r>
      <w:r w:rsidRPr="0092116D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перевода</w:t>
      </w:r>
      <w:r w:rsidR="009A2E19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</w:t>
      </w:r>
      <w:proofErr w:type="gramStart"/>
      <w:r w:rsidR="009A2E19">
        <w:rPr>
          <w:rFonts w:ascii="Times New Roman" w:eastAsia="Times New Roman" w:hAnsi="Times New Roman" w:cs="Times New Roman"/>
          <w:b/>
          <w:bCs/>
          <w:sz w:val="44"/>
          <w:szCs w:val="44"/>
        </w:rPr>
        <w:t>обучающихся</w:t>
      </w:r>
      <w:proofErr w:type="gramEnd"/>
      <w:r w:rsidR="009A2E19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  </w:t>
      </w:r>
      <w:r w:rsidRPr="0092116D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</w:t>
      </w:r>
    </w:p>
    <w:p w:rsidR="002457C9" w:rsidRPr="001060EB" w:rsidRDefault="002457C9" w:rsidP="002457C9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2116D">
        <w:rPr>
          <w:rFonts w:ascii="Times New Roman" w:eastAsia="Times New Roman" w:hAnsi="Times New Roman" w:cs="Times New Roman"/>
          <w:b/>
          <w:bCs/>
          <w:sz w:val="44"/>
          <w:szCs w:val="44"/>
        </w:rPr>
        <w:t xml:space="preserve"> </w:t>
      </w:r>
      <w:r w:rsidRPr="001060EB">
        <w:rPr>
          <w:rFonts w:ascii="Times New Roman" w:hAnsi="Times New Roman" w:cs="Times New Roman"/>
          <w:b/>
          <w:sz w:val="36"/>
          <w:szCs w:val="36"/>
        </w:rPr>
        <w:t>МБДОУ «ЦРР – детский сад № 15»</w:t>
      </w:r>
    </w:p>
    <w:p w:rsidR="002457C9" w:rsidRPr="001060EB" w:rsidRDefault="002457C9" w:rsidP="002457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116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57C9" w:rsidRPr="0092116D" w:rsidRDefault="002457C9" w:rsidP="00245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57C9" w:rsidRDefault="002457C9" w:rsidP="002457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57C9" w:rsidRPr="0092116D" w:rsidRDefault="002457C9" w:rsidP="002457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116D">
        <w:rPr>
          <w:rFonts w:ascii="Times New Roman" w:hAnsi="Times New Roman" w:cs="Times New Roman"/>
          <w:b/>
          <w:sz w:val="24"/>
          <w:szCs w:val="24"/>
        </w:rPr>
        <w:t>Чернушка, 2021г.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2457C9" w:rsidRDefault="002457C9" w:rsidP="002457C9">
      <w:pPr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2116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ab/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</w:t>
      </w:r>
    </w:p>
    <w:p w:rsidR="002457C9" w:rsidRPr="009A2E19" w:rsidRDefault="002457C9" w:rsidP="002457C9">
      <w:pPr>
        <w:spacing w:after="0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A2E1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1. Общие положения</w:t>
      </w:r>
    </w:p>
    <w:p w:rsidR="002457C9" w:rsidRPr="009A2E19" w:rsidRDefault="002457C9" w:rsidP="002457C9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A2E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1.1. Настоящее </w:t>
      </w:r>
      <w:r w:rsidRPr="009A2E1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Положение о порядке   перевода, отчисления и восстановления воспитанников муниципального бюджетного  дошкольного образовательного учреждения «Центр развития ребенка – детский сад №15» (далее - Положение)</w:t>
      </w:r>
      <w:r w:rsidRPr="009A2E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A2E1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 </w:t>
      </w:r>
      <w:r w:rsidRPr="009A2E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устанавливает правила и регулирует деятельность дошкольного образовательного учреждения по вопросам   перевода, отчисления и восстановления воспитанников.</w:t>
      </w:r>
      <w:r w:rsidRPr="009A2E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 xml:space="preserve">            1.2. Данное Положение определяет порядок и основания для   перевода, отчисления и восстановления детей, сохранения места за обучающимися воспитанниками, а также регулирования возникающих спорных вопросов при реализации данных действий в дошкольном образовательном учреждении.</w:t>
      </w:r>
      <w:r w:rsidRPr="009A2E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 xml:space="preserve">           1.3. При   переводе, отчислении и восстановления детей ДОУ руководствуется:</w:t>
      </w:r>
    </w:p>
    <w:p w:rsidR="002457C9" w:rsidRPr="009A2E19" w:rsidRDefault="002457C9" w:rsidP="002457C9">
      <w:pPr>
        <w:numPr>
          <w:ilvl w:val="0"/>
          <w:numId w:val="1"/>
        </w:numPr>
        <w:tabs>
          <w:tab w:val="clear" w:pos="72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A2E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Федеральным законом от 29.12.2012г. №273-ФЗ «Об образовании в Российской Федерации» с изменениями от 8 декабря 2020 года;</w:t>
      </w:r>
    </w:p>
    <w:p w:rsidR="002457C9" w:rsidRPr="009A2E19" w:rsidRDefault="002457C9" w:rsidP="002457C9">
      <w:pPr>
        <w:numPr>
          <w:ilvl w:val="0"/>
          <w:numId w:val="1"/>
        </w:numPr>
        <w:tabs>
          <w:tab w:val="clear" w:pos="72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A2E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Приказом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2457C9" w:rsidRPr="009A2E19" w:rsidRDefault="002457C9" w:rsidP="002457C9">
      <w:pPr>
        <w:numPr>
          <w:ilvl w:val="0"/>
          <w:numId w:val="1"/>
        </w:numPr>
        <w:tabs>
          <w:tab w:val="clear" w:pos="720"/>
        </w:tabs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A2E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приказом №862 от 09.12.02024г.  «Об утверждении Порядка и условий осуществления </w:t>
      </w:r>
      <w:proofErr w:type="gramStart"/>
      <w:r w:rsidRPr="009A2E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перевода</w:t>
      </w:r>
      <w:proofErr w:type="gramEnd"/>
      <w:r w:rsidRPr="009A2E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Министерства просвещения РФ</w:t>
      </w:r>
    </w:p>
    <w:p w:rsidR="002457C9" w:rsidRPr="0092116D" w:rsidRDefault="002457C9" w:rsidP="002457C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A2E1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Федеральным законом № 115-ФЗ от 25 июля 2002г «О правовом положении иностранных граждан в Российской Федерации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>» с изменениями на 15 октября 2020 года;</w:t>
      </w:r>
    </w:p>
    <w:p w:rsidR="002457C9" w:rsidRPr="0092116D" w:rsidRDefault="002457C9" w:rsidP="002457C9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116D">
        <w:rPr>
          <w:rFonts w:ascii="Times New Roman" w:eastAsia="Times New Roman" w:hAnsi="Times New Roman" w:cs="Times New Roman"/>
          <w:sz w:val="24"/>
          <w:szCs w:val="24"/>
        </w:rPr>
        <w:t>Уставом дошкольного образовательного учреждения.</w:t>
      </w:r>
    </w:p>
    <w:p w:rsidR="002457C9" w:rsidRPr="0092116D" w:rsidRDefault="002457C9" w:rsidP="002457C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1.4. Настоящее </w:t>
      </w:r>
      <w:r w:rsidRPr="0092116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Положение  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 определяет порядок действий администрации и родителей (законных представителей) воспитанников, регулирует деятельность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Федерации.</w:t>
      </w:r>
    </w:p>
    <w:p w:rsidR="002457C9" w:rsidRPr="00357103" w:rsidRDefault="002457C9" w:rsidP="002457C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116D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92116D">
        <w:rPr>
          <w:rFonts w:ascii="Times New Roman" w:eastAsia="Times New Roman" w:hAnsi="Times New Roman" w:cs="Times New Roman"/>
          <w:b/>
          <w:bCs/>
          <w:sz w:val="24"/>
          <w:szCs w:val="24"/>
        </w:rPr>
        <w:t>. Сохранение места за воспитанником</w:t>
      </w:r>
    </w:p>
    <w:p w:rsidR="002457C9" w:rsidRDefault="002457C9" w:rsidP="002457C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.1. </w:t>
      </w:r>
      <w:r>
        <w:rPr>
          <w:rFonts w:ascii="Times New Roman" w:eastAsia="Times New Roman" w:hAnsi="Times New Roman" w:cs="Times New Roman"/>
          <w:sz w:val="24"/>
          <w:szCs w:val="24"/>
        </w:rPr>
        <w:t>Место за ребенком, посещающим ДОУ, сохраняется на время:</w:t>
      </w:r>
    </w:p>
    <w:p w:rsidR="002457C9" w:rsidRPr="0092116D" w:rsidRDefault="002457C9" w:rsidP="002457C9">
      <w:pPr>
        <w:numPr>
          <w:ilvl w:val="0"/>
          <w:numId w:val="2"/>
        </w:numPr>
        <w:tabs>
          <w:tab w:val="clear" w:pos="720"/>
          <w:tab w:val="num" w:pos="0"/>
        </w:tabs>
        <w:spacing w:after="0"/>
        <w:ind w:left="142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116D">
        <w:rPr>
          <w:rFonts w:ascii="Times New Roman" w:eastAsia="Times New Roman" w:hAnsi="Times New Roman" w:cs="Times New Roman"/>
          <w:sz w:val="24"/>
          <w:szCs w:val="24"/>
        </w:rPr>
        <w:t>болезни;</w:t>
      </w:r>
    </w:p>
    <w:p w:rsidR="002457C9" w:rsidRPr="0092116D" w:rsidRDefault="002457C9" w:rsidP="002457C9">
      <w:pPr>
        <w:numPr>
          <w:ilvl w:val="0"/>
          <w:numId w:val="2"/>
        </w:numPr>
        <w:tabs>
          <w:tab w:val="clear" w:pos="720"/>
          <w:tab w:val="num" w:pos="0"/>
        </w:tabs>
        <w:spacing w:after="0"/>
        <w:ind w:left="142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116D">
        <w:rPr>
          <w:rFonts w:ascii="Times New Roman" w:eastAsia="Times New Roman" w:hAnsi="Times New Roman" w:cs="Times New Roman"/>
          <w:sz w:val="24"/>
          <w:szCs w:val="24"/>
        </w:rPr>
        <w:t>пребывания в условиях карантина;</w:t>
      </w:r>
    </w:p>
    <w:p w:rsidR="002457C9" w:rsidRPr="0092116D" w:rsidRDefault="002457C9" w:rsidP="002457C9">
      <w:pPr>
        <w:numPr>
          <w:ilvl w:val="0"/>
          <w:numId w:val="2"/>
        </w:numPr>
        <w:tabs>
          <w:tab w:val="clear" w:pos="720"/>
          <w:tab w:val="num" w:pos="0"/>
        </w:tabs>
        <w:spacing w:after="0"/>
        <w:ind w:left="142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116D">
        <w:rPr>
          <w:rFonts w:ascii="Times New Roman" w:eastAsia="Times New Roman" w:hAnsi="Times New Roman" w:cs="Times New Roman"/>
          <w:sz w:val="24"/>
          <w:szCs w:val="24"/>
        </w:rPr>
        <w:t>прохождения санаторно-курортного лечения по письменному заявлению родителей;</w:t>
      </w:r>
    </w:p>
    <w:p w:rsidR="002457C9" w:rsidRPr="0092116D" w:rsidRDefault="002457C9" w:rsidP="002457C9">
      <w:pPr>
        <w:numPr>
          <w:ilvl w:val="0"/>
          <w:numId w:val="2"/>
        </w:numPr>
        <w:tabs>
          <w:tab w:val="clear" w:pos="720"/>
          <w:tab w:val="num" w:pos="0"/>
        </w:tabs>
        <w:spacing w:after="0"/>
        <w:ind w:left="142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116D">
        <w:rPr>
          <w:rFonts w:ascii="Times New Roman" w:eastAsia="Times New Roman" w:hAnsi="Times New Roman" w:cs="Times New Roman"/>
          <w:sz w:val="24"/>
          <w:szCs w:val="24"/>
        </w:rPr>
        <w:t>отпуска родителей (законных представителей) сроком не более 75 дней по письменному заявлению родителей;</w:t>
      </w:r>
    </w:p>
    <w:p w:rsidR="002457C9" w:rsidRPr="0092116D" w:rsidRDefault="002457C9" w:rsidP="002457C9">
      <w:pPr>
        <w:numPr>
          <w:ilvl w:val="0"/>
          <w:numId w:val="2"/>
        </w:numPr>
        <w:tabs>
          <w:tab w:val="clear" w:pos="720"/>
          <w:tab w:val="num" w:pos="0"/>
        </w:tabs>
        <w:spacing w:after="0"/>
        <w:ind w:left="142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116D">
        <w:rPr>
          <w:rFonts w:ascii="Times New Roman" w:eastAsia="Times New Roman" w:hAnsi="Times New Roman" w:cs="Times New Roman"/>
          <w:sz w:val="24"/>
          <w:szCs w:val="24"/>
        </w:rPr>
        <w:t>в иных случаях по письменному заявлению родителей (законных представителей) воспитанника дошкольного образовательного учреждения.</w:t>
      </w:r>
    </w:p>
    <w:p w:rsidR="002457C9" w:rsidRPr="00D358CE" w:rsidRDefault="002457C9" w:rsidP="002457C9">
      <w:pPr>
        <w:spacing w:after="0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92116D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</w:t>
      </w:r>
      <w:r w:rsidRPr="00D358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услови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я</w:t>
      </w:r>
      <w:r w:rsidRPr="00D358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D358CE">
        <w:rPr>
          <w:rFonts w:ascii="Times New Roman" w:eastAsia="Times New Roman" w:hAnsi="Times New Roman" w:cs="Times New Roman"/>
          <w:bCs/>
          <w:sz w:val="24"/>
          <w:szCs w:val="24"/>
        </w:rPr>
        <w:t xml:space="preserve">ведется  в соответствии с </w:t>
      </w:r>
      <w:r w:rsidRPr="00D358CE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 приказом №862 от 09.12.02024г.  </w:t>
      </w:r>
      <w:r w:rsidRPr="00D358CE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«Об утверждении Порядка и условий осуществления </w:t>
      </w:r>
      <w:proofErr w:type="gramStart"/>
      <w:r w:rsidRPr="00D358CE">
        <w:rPr>
          <w:rFonts w:ascii="Times New Roman" w:eastAsia="Times New Roman" w:hAnsi="Times New Roman" w:cs="Times New Roman"/>
          <w:bCs/>
          <w:sz w:val="24"/>
          <w:szCs w:val="24"/>
        </w:rPr>
        <w:t>перевода</w:t>
      </w:r>
      <w:proofErr w:type="gramEnd"/>
      <w:r w:rsidRPr="00D358CE">
        <w:rPr>
          <w:rFonts w:ascii="Times New Roman" w:eastAsia="Times New Roman" w:hAnsi="Times New Roman" w:cs="Times New Roman"/>
          <w:bCs/>
          <w:sz w:val="24"/>
          <w:szCs w:val="24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Министерства просвещения РФ</w:t>
      </w:r>
    </w:p>
    <w:p w:rsidR="002457C9" w:rsidRPr="0092116D" w:rsidRDefault="002457C9" w:rsidP="002457C9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2116D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92116D">
        <w:rPr>
          <w:rFonts w:ascii="Times New Roman" w:eastAsia="Times New Roman" w:hAnsi="Times New Roman" w:cs="Times New Roman"/>
          <w:b/>
          <w:bCs/>
          <w:sz w:val="24"/>
          <w:szCs w:val="24"/>
        </w:rPr>
        <w:t>. Порядок отчисления воспитанников</w:t>
      </w:r>
    </w:p>
    <w:p w:rsidR="002457C9" w:rsidRPr="00494229" w:rsidRDefault="002457C9" w:rsidP="002457C9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2116D">
        <w:rPr>
          <w:rFonts w:ascii="Times New Roman" w:eastAsia="Times New Roman" w:hAnsi="Times New Roman" w:cs="Times New Roman"/>
          <w:sz w:val="24"/>
          <w:szCs w:val="24"/>
        </w:rPr>
        <w:tab/>
        <w:t xml:space="preserve">5.1. Основанием для отчисления воспитанника является распорядительный акт (приказ) заведующего дошкольным образовательным учреждением, осуществляющего образовательную деятельность, об отчислении. Права и обязанности участников </w:t>
      </w:r>
      <w:proofErr w:type="spellStart"/>
      <w:r w:rsidRPr="0092116D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-образовательных отношений, предусмотренные законодательством Российской Федерации об образовании и локальными нормативными актами дошкольного образовательного учреждения прекращаются </w:t>
      </w:r>
      <w:proofErr w:type="gramStart"/>
      <w:r w:rsidRPr="0092116D">
        <w:rPr>
          <w:rFonts w:ascii="Times New Roman" w:eastAsia="Times New Roman" w:hAnsi="Times New Roman" w:cs="Times New Roman"/>
          <w:sz w:val="24"/>
          <w:szCs w:val="24"/>
        </w:rPr>
        <w:t>с даты отчисления</w:t>
      </w:r>
      <w:proofErr w:type="gramEnd"/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воспитанника.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br/>
      </w:r>
      <w:r w:rsidRPr="0092116D">
        <w:rPr>
          <w:rFonts w:ascii="Times New Roman" w:eastAsia="Times New Roman" w:hAnsi="Times New Roman" w:cs="Times New Roman"/>
          <w:sz w:val="24"/>
          <w:szCs w:val="24"/>
        </w:rPr>
        <w:tab/>
      </w:r>
      <w:r w:rsidRPr="0049422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4..2. Отчисление воспитанника из ДОУ может производиться с </w:t>
      </w:r>
      <w:r w:rsidRPr="00494229">
        <w:rPr>
          <w:rFonts w:ascii="Times New Roman" w:hAnsi="Times New Roman" w:cs="Times New Roman"/>
          <w:color w:val="000000" w:themeColor="text1"/>
          <w:sz w:val="24"/>
          <w:szCs w:val="24"/>
        </w:rPr>
        <w:t>приказом заведующего Учреждением по следующим основаниям:</w:t>
      </w:r>
    </w:p>
    <w:p w:rsidR="002457C9" w:rsidRPr="00494229" w:rsidRDefault="002457C9" w:rsidP="002457C9">
      <w:pPr>
        <w:tabs>
          <w:tab w:val="num" w:pos="216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942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по заявлению родителей (законных представителей) воспитанника, в том числе в связи с переводом в другую дошкольную образовательную организацию; </w:t>
      </w:r>
    </w:p>
    <w:p w:rsidR="002457C9" w:rsidRPr="00494229" w:rsidRDefault="002457C9" w:rsidP="002457C9">
      <w:pPr>
        <w:tabs>
          <w:tab w:val="num" w:pos="216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94229">
        <w:rPr>
          <w:rFonts w:ascii="Times New Roman" w:hAnsi="Times New Roman" w:cs="Times New Roman"/>
          <w:color w:val="000000" w:themeColor="text1"/>
          <w:sz w:val="24"/>
          <w:szCs w:val="24"/>
        </w:rPr>
        <w:t>- в связи с достижением воспитанником возраста, необходимого для обучения в образовательных учреждениях, реализующих программы начального общего образования;</w:t>
      </w:r>
    </w:p>
    <w:p w:rsidR="002457C9" w:rsidRPr="00EA10E2" w:rsidRDefault="002457C9" w:rsidP="002457C9">
      <w:pPr>
        <w:tabs>
          <w:tab w:val="num" w:pos="216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94229">
        <w:rPr>
          <w:rFonts w:ascii="Times New Roman" w:hAnsi="Times New Roman" w:cs="Times New Roman"/>
          <w:color w:val="000000" w:themeColor="text1"/>
          <w:sz w:val="24"/>
          <w:szCs w:val="24"/>
        </w:rPr>
        <w:t>- по обстоятельствам, не зависящим от воли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457C9" w:rsidRPr="0092116D" w:rsidRDefault="002457C9" w:rsidP="002457C9">
      <w:pPr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5</w:t>
      </w:r>
      <w:r w:rsidRPr="0092116D">
        <w:rPr>
          <w:rFonts w:ascii="Times New Roman" w:eastAsia="Times New Roman" w:hAnsi="Times New Roman" w:cs="Times New Roman"/>
          <w:b/>
          <w:bCs/>
          <w:sz w:val="24"/>
          <w:szCs w:val="24"/>
        </w:rPr>
        <w:t>. Порядок восстановления воспитанников</w:t>
      </w:r>
    </w:p>
    <w:p w:rsidR="002457C9" w:rsidRPr="0092116D" w:rsidRDefault="002457C9" w:rsidP="002457C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>.1. Воспитанник, отчисленный из ДОУ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дошкольном образовательн</w:t>
      </w:r>
      <w:r>
        <w:rPr>
          <w:rFonts w:ascii="Times New Roman" w:eastAsia="Times New Roman" w:hAnsi="Times New Roman" w:cs="Times New Roman"/>
          <w:sz w:val="24"/>
          <w:szCs w:val="24"/>
        </w:rPr>
        <w:t>ом учреждении свободных мест.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ab/>
        <w:t>5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>.2. Основанием для восстановления воспитанника является распорядительный акт (приказ) заведующего дошкольным образовательным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учреждением о восстановлении.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            5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.3. Права и обязанности участников </w:t>
      </w:r>
      <w:proofErr w:type="spellStart"/>
      <w:r w:rsidRPr="0092116D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-образовательных отношений, предусмотренные законодательством об образовании и локальными актами детского сада, возникают </w:t>
      </w:r>
      <w:proofErr w:type="gramStart"/>
      <w:r w:rsidRPr="0092116D">
        <w:rPr>
          <w:rFonts w:ascii="Times New Roman" w:eastAsia="Times New Roman" w:hAnsi="Times New Roman" w:cs="Times New Roman"/>
          <w:sz w:val="24"/>
          <w:szCs w:val="24"/>
        </w:rPr>
        <w:t>с даты восстановления</w:t>
      </w:r>
      <w:proofErr w:type="gramEnd"/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воспитанника в дошкольном образовательном учреждении.</w:t>
      </w:r>
    </w:p>
    <w:p w:rsidR="002457C9" w:rsidRPr="0092116D" w:rsidRDefault="002457C9" w:rsidP="002457C9">
      <w:pPr>
        <w:spacing w:after="0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6</w:t>
      </w:r>
      <w:r w:rsidRPr="0092116D">
        <w:rPr>
          <w:rFonts w:ascii="Times New Roman" w:eastAsia="Times New Roman" w:hAnsi="Times New Roman" w:cs="Times New Roman"/>
          <w:b/>
          <w:bCs/>
          <w:sz w:val="24"/>
          <w:szCs w:val="24"/>
        </w:rPr>
        <w:t>. Порядок регулирования спорных вопросов</w:t>
      </w:r>
    </w:p>
    <w:p w:rsidR="002457C9" w:rsidRDefault="002457C9" w:rsidP="002457C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116D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>.1. 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</w:t>
      </w:r>
      <w:r>
        <w:rPr>
          <w:rFonts w:ascii="Times New Roman" w:eastAsia="Times New Roman" w:hAnsi="Times New Roman" w:cs="Times New Roman"/>
          <w:sz w:val="24"/>
          <w:szCs w:val="24"/>
        </w:rPr>
        <w:t>тельством Российской Федерации.</w:t>
      </w:r>
    </w:p>
    <w:p w:rsidR="002457C9" w:rsidRPr="00D358CE" w:rsidRDefault="002457C9" w:rsidP="002457C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Pr="0092116D">
        <w:rPr>
          <w:rFonts w:ascii="Times New Roman" w:eastAsia="Times New Roman" w:hAnsi="Times New Roman" w:cs="Times New Roman"/>
          <w:b/>
          <w:bCs/>
          <w:sz w:val="24"/>
          <w:szCs w:val="24"/>
        </w:rPr>
        <w:t>. Заключительные положения</w:t>
      </w:r>
    </w:p>
    <w:p w:rsidR="002457C9" w:rsidRPr="0092116D" w:rsidRDefault="002457C9" w:rsidP="002457C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7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>.1. Настоящее Пол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ожение  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 является локальным нормативным актом ДОУ, прини</w:t>
      </w:r>
      <w:r>
        <w:rPr>
          <w:rFonts w:ascii="Times New Roman" w:eastAsia="Times New Roman" w:hAnsi="Times New Roman" w:cs="Times New Roman"/>
          <w:sz w:val="24"/>
          <w:szCs w:val="24"/>
        </w:rPr>
        <w:t>мается на Педагогическом совете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  и утверждается   приказом заведующего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ДОУ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br/>
      </w:r>
      <w:r w:rsidRPr="0092116D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>.2. Все изменения и дополнения, вносимые в настоящее Положение, оформляются в письменной форме в соответствии действующим законодате</w:t>
      </w:r>
      <w:r>
        <w:rPr>
          <w:rFonts w:ascii="Times New Roman" w:eastAsia="Times New Roman" w:hAnsi="Times New Roman" w:cs="Times New Roman"/>
          <w:sz w:val="24"/>
          <w:szCs w:val="24"/>
        </w:rPr>
        <w:t>льством Российской Федерации.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ab/>
        <w:t>7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.3. Положение принимается на неопределенный срок. 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ab/>
        <w:t>7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.4. После принятия данного Положения (или изменений и дополнений отдельных </w:t>
      </w:r>
      <w:r w:rsidRPr="0092116D">
        <w:rPr>
          <w:rFonts w:ascii="Times New Roman" w:eastAsia="Times New Roman" w:hAnsi="Times New Roman" w:cs="Times New Roman"/>
          <w:sz w:val="24"/>
          <w:szCs w:val="24"/>
        </w:rPr>
        <w:lastRenderedPageBreak/>
        <w:t>пунктов и разделов) в новой редакции предыдущая редакция автоматически утрачивает силу.</w:t>
      </w:r>
    </w:p>
    <w:p w:rsidR="002457C9" w:rsidRPr="0092116D" w:rsidRDefault="002457C9" w:rsidP="002457C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116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:rsidR="002457C9" w:rsidRPr="0092116D" w:rsidRDefault="002457C9" w:rsidP="002457C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116D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2457C9" w:rsidRPr="0092116D" w:rsidRDefault="002457C9" w:rsidP="002457C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457C9" w:rsidRDefault="002457C9" w:rsidP="002457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57C9" w:rsidRDefault="002457C9" w:rsidP="002457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457C9" w:rsidRDefault="002457C9" w:rsidP="002457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457C9" w:rsidRDefault="002457C9" w:rsidP="002457C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8226F" w:rsidRDefault="00D8226F"/>
    <w:sectPr w:rsidR="00D822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F60E32"/>
    <w:multiLevelType w:val="multilevel"/>
    <w:tmpl w:val="2CD44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2074ABB"/>
    <w:multiLevelType w:val="multilevel"/>
    <w:tmpl w:val="33B87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23D"/>
    <w:rsid w:val="002457C9"/>
    <w:rsid w:val="009A2E19"/>
    <w:rsid w:val="00AA023D"/>
    <w:rsid w:val="00D82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7C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57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7C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57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1001</Words>
  <Characters>5706</Characters>
  <Application>Microsoft Office Word</Application>
  <DocSecurity>0</DocSecurity>
  <Lines>47</Lines>
  <Paragraphs>13</Paragraphs>
  <ScaleCrop>false</ScaleCrop>
  <Company/>
  <LinksUpToDate>false</LinksUpToDate>
  <CharactersWithSpaces>6694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3</cp:revision>
  <dcterms:created xsi:type="dcterms:W3CDTF">2025-09-23T09:49:00Z</dcterms:created>
  <dcterms:modified xsi:type="dcterms:W3CDTF">2025-09-23T11:12:00Z</dcterms:modified>
</cp:coreProperties>
</file>